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87F" w:rsidRDefault="00E85427" w:rsidP="00E85427">
      <w:pPr>
        <w:pStyle w:val="Nincstrkz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ISO/OSI modell</w:t>
      </w:r>
    </w:p>
    <w:p w:rsidR="00E85427" w:rsidRDefault="00E85427" w:rsidP="00E85427">
      <w:pPr>
        <w:pStyle w:val="Nincstrkz"/>
        <w:rPr>
          <w:rFonts w:ascii="Times New Roman" w:hAnsi="Times New Roman" w:cs="Times New Roman"/>
        </w:rPr>
      </w:pPr>
    </w:p>
    <w:p w:rsidR="00E85427" w:rsidRDefault="00E85427" w:rsidP="00E85427">
      <w:pPr>
        <w:pStyle w:val="Nincstrkz"/>
        <w:jc w:val="both"/>
        <w:rPr>
          <w:rFonts w:ascii="Times New Roman" w:hAnsi="Times New Roman" w:cs="Times New Roman"/>
        </w:rPr>
      </w:pPr>
      <w:r w:rsidRPr="00E85427">
        <w:rPr>
          <w:rFonts w:ascii="Times New Roman" w:hAnsi="Times New Roman" w:cs="Times New Roman"/>
        </w:rPr>
        <w:t xml:space="preserve">Nyitott, más hálózatokról hozzáférhető rendszerek kialakítása során, gondoskodni kell a kommunikációs feladatok rendszerezéséről, rétegekbe rendezéséről. A világcégek többsége megalkotta saját hálózati architektúráját, de az eltérések miatt ezeket egységesíteni kellett, amit csak nemzetközi szinten lehetett megoldani. </w:t>
      </w:r>
      <w:r>
        <w:rPr>
          <w:rFonts w:ascii="Times New Roman" w:hAnsi="Times New Roman" w:cs="Times New Roman"/>
        </w:rPr>
        <w:t xml:space="preserve"> </w:t>
      </w:r>
      <w:r w:rsidRPr="00E85427">
        <w:rPr>
          <w:rFonts w:ascii="Times New Roman" w:hAnsi="Times New Roman" w:cs="Times New Roman"/>
        </w:rPr>
        <w:t xml:space="preserve">A hálózatokra vonatkozó rétegmodell megfogalmazására 1980-ban került sor OSI (Open System </w:t>
      </w:r>
      <w:proofErr w:type="spellStart"/>
      <w:r w:rsidRPr="00E85427">
        <w:rPr>
          <w:rFonts w:ascii="Times New Roman" w:hAnsi="Times New Roman" w:cs="Times New Roman"/>
        </w:rPr>
        <w:t>Interconnection</w:t>
      </w:r>
      <w:proofErr w:type="spellEnd"/>
      <w:r w:rsidRPr="00E85427">
        <w:rPr>
          <w:rFonts w:ascii="Times New Roman" w:hAnsi="Times New Roman" w:cs="Times New Roman"/>
        </w:rPr>
        <w:t>) néven.</w:t>
      </w:r>
    </w:p>
    <w:p w:rsidR="00E85427" w:rsidRDefault="00E85427" w:rsidP="00E85427">
      <w:pPr>
        <w:pStyle w:val="Nincstrkz"/>
        <w:jc w:val="both"/>
        <w:rPr>
          <w:rFonts w:ascii="Times New Roman" w:hAnsi="Times New Roman" w:cs="Times New Roman"/>
        </w:rPr>
      </w:pPr>
    </w:p>
    <w:p w:rsidR="00A133AD" w:rsidRPr="00A133AD" w:rsidRDefault="00E85427" w:rsidP="00A133AD">
      <w:pPr>
        <w:pStyle w:val="Nincstrkz"/>
        <w:jc w:val="both"/>
        <w:rPr>
          <w:rFonts w:ascii="Times New Roman" w:hAnsi="Times New Roman" w:cs="Times New Roman"/>
        </w:rPr>
      </w:pPr>
      <w:r w:rsidRPr="00E85427">
        <w:rPr>
          <w:rFonts w:ascii="Times New Roman" w:hAnsi="Times New Roman" w:cs="Times New Roman"/>
        </w:rPr>
        <w:t xml:space="preserve">Az OSI modellje a különböző protokollok által nyújtott funkciókat egymásra épülő rétegekbe sorolja. </w:t>
      </w:r>
      <w:r w:rsidR="00A133AD" w:rsidRPr="00A133AD">
        <w:rPr>
          <w:rFonts w:ascii="Times New Roman" w:hAnsi="Times New Roman" w:cs="Times New Roman"/>
        </w:rPr>
        <w:t xml:space="preserve">Az egyes rétegek célja jól definiált szolgáltatások nyújtása a felette levő réteg számára, amihez igénybe veszi az alatta lévő réteg szolgáltatásait. A szolgáltatás típusa szintén jól definiált, de a megvalósítás mikéntje nem. A megvalósítás módja minden réteg belső ügye. A hálózati kommunikáció során egyik gép n-edik </w:t>
      </w:r>
      <w:proofErr w:type="spellStart"/>
      <w:r w:rsidR="00A133AD" w:rsidRPr="00A133AD">
        <w:rPr>
          <w:rFonts w:ascii="Times New Roman" w:hAnsi="Times New Roman" w:cs="Times New Roman"/>
        </w:rPr>
        <w:t>rétege</w:t>
      </w:r>
      <w:proofErr w:type="spellEnd"/>
      <w:r w:rsidR="00A133AD" w:rsidRPr="00A133AD">
        <w:rPr>
          <w:rFonts w:ascii="Times New Roman" w:hAnsi="Times New Roman" w:cs="Times New Roman"/>
        </w:rPr>
        <w:t xml:space="preserve"> a másik gép n-edik rétegével kommunikál.</w:t>
      </w:r>
    </w:p>
    <w:p w:rsidR="006A44FE" w:rsidRDefault="006A44FE" w:rsidP="00A133AD">
      <w:pPr>
        <w:pStyle w:val="Nincstrkz"/>
        <w:jc w:val="both"/>
        <w:rPr>
          <w:rFonts w:ascii="Times New Roman" w:hAnsi="Times New Roman" w:cs="Times New Roman"/>
        </w:rPr>
      </w:pPr>
    </w:p>
    <w:p w:rsidR="00A133AD" w:rsidRPr="00A133AD" w:rsidRDefault="00A133AD" w:rsidP="00A133AD">
      <w:pPr>
        <w:pStyle w:val="Nincstrkz"/>
        <w:jc w:val="both"/>
        <w:rPr>
          <w:rFonts w:ascii="Times New Roman" w:hAnsi="Times New Roman" w:cs="Times New Roman"/>
        </w:rPr>
      </w:pPr>
      <w:r w:rsidRPr="00A133AD">
        <w:rPr>
          <w:rFonts w:ascii="Times New Roman" w:hAnsi="Times New Roman" w:cs="Times New Roman"/>
        </w:rPr>
        <w:t>Ennél a témánál lényeges fogalom a protokoll, ami gyakorlatilag a rétegkommunikáció során használt szabályok összessége (pl.: csomag mérete). A szomszédos rétegek között egy réteginterfész húzódik, amely az alsóbb réteg által a felsőnek nyújtott elemi műveleteket, és szolgálatokat határozza meg. Az interfészek a szolgáltatást eljárásokkal, rendszerhívásokkal valósítják meg. A rétegek és a rétegprotokollok halmazát nevezzük hálózati architektúrának.</w:t>
      </w:r>
    </w:p>
    <w:p w:rsidR="00E85427" w:rsidRDefault="00A133AD" w:rsidP="00A133AD">
      <w:pPr>
        <w:pStyle w:val="Nincstrkz"/>
        <w:jc w:val="both"/>
        <w:rPr>
          <w:rFonts w:ascii="Times New Roman" w:hAnsi="Times New Roman" w:cs="Times New Roman"/>
        </w:rPr>
      </w:pPr>
      <w:r w:rsidRPr="00A133AD">
        <w:rPr>
          <w:rFonts w:ascii="Times New Roman" w:hAnsi="Times New Roman" w:cs="Times New Roman"/>
        </w:rPr>
        <w:t>Fontos tudni, hogy az egymásra épülő rétegek elfedik az alattuk levő rétegeket a felettük lévőtől: azaz nem kell az alsó rétegek működését „tudni” a felsőbb rétegek szervezésekor.</w:t>
      </w:r>
    </w:p>
    <w:p w:rsidR="00E85427" w:rsidRDefault="00E85427" w:rsidP="00E85427">
      <w:pPr>
        <w:pStyle w:val="Nincstrkz"/>
        <w:spacing w:before="240" w:after="240"/>
        <w:jc w:val="center"/>
        <w:rPr>
          <w:rFonts w:ascii="Times New Roman" w:hAnsi="Times New Roman" w:cs="Times New Roman"/>
        </w:rPr>
      </w:pPr>
      <w:r w:rsidRPr="00E85427">
        <w:drawing>
          <wp:inline distT="0" distB="0" distL="0" distR="0" wp14:anchorId="2626AC15" wp14:editId="3832E5AA">
            <wp:extent cx="4732020" cy="4264660"/>
            <wp:effectExtent l="0" t="0" r="0" b="254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0911" cy="4272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C73" w:rsidRDefault="00CD3C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A44FE" w:rsidRPr="006A44FE" w:rsidRDefault="006A44FE" w:rsidP="006A44FE">
      <w:pPr>
        <w:pStyle w:val="Nincstrkz"/>
        <w:jc w:val="both"/>
        <w:rPr>
          <w:rFonts w:ascii="Times New Roman" w:hAnsi="Times New Roman" w:cs="Times New Roman"/>
        </w:rPr>
      </w:pPr>
      <w:r w:rsidRPr="006A44FE">
        <w:rPr>
          <w:rFonts w:ascii="Times New Roman" w:hAnsi="Times New Roman" w:cs="Times New Roman"/>
        </w:rPr>
        <w:lastRenderedPageBreak/>
        <w:t>Az OSI referencia modell szerint egy hálózatot 7 rétegre osztunk.</w:t>
      </w:r>
    </w:p>
    <w:p w:rsidR="006A44FE" w:rsidRPr="006A44FE" w:rsidRDefault="006A44FE" w:rsidP="00CD3C73">
      <w:pPr>
        <w:pStyle w:val="Nincstrkz"/>
        <w:jc w:val="both"/>
        <w:rPr>
          <w:rFonts w:ascii="Times New Roman" w:hAnsi="Times New Roman" w:cs="Times New Roman"/>
        </w:rPr>
      </w:pPr>
    </w:p>
    <w:p w:rsidR="00CD3C73" w:rsidRDefault="006A44FE" w:rsidP="00CD3C73">
      <w:pPr>
        <w:pStyle w:val="Nincstrkz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</w:rPr>
      </w:pPr>
      <w:r w:rsidRPr="00CD3C73">
        <w:rPr>
          <w:rFonts w:ascii="Times New Roman" w:hAnsi="Times New Roman" w:cs="Times New Roman"/>
          <w:b/>
        </w:rPr>
        <w:t>A fizikai réteg (</w:t>
      </w:r>
      <w:proofErr w:type="spellStart"/>
      <w:r w:rsidRPr="00CD3C73">
        <w:rPr>
          <w:rFonts w:ascii="Times New Roman" w:hAnsi="Times New Roman" w:cs="Times New Roman"/>
          <w:b/>
        </w:rPr>
        <w:t>physical</w:t>
      </w:r>
      <w:proofErr w:type="spellEnd"/>
      <w:r w:rsidRPr="00CD3C73">
        <w:rPr>
          <w:rFonts w:ascii="Times New Roman" w:hAnsi="Times New Roman" w:cs="Times New Roman"/>
          <w:b/>
        </w:rPr>
        <w:t xml:space="preserve"> </w:t>
      </w:r>
      <w:proofErr w:type="spellStart"/>
      <w:r w:rsidRPr="00CD3C73">
        <w:rPr>
          <w:rFonts w:ascii="Times New Roman" w:hAnsi="Times New Roman" w:cs="Times New Roman"/>
          <w:b/>
        </w:rPr>
        <w:t>layer</w:t>
      </w:r>
      <w:proofErr w:type="spellEnd"/>
      <w:r w:rsidRPr="00CD3C73">
        <w:rPr>
          <w:rFonts w:ascii="Times New Roman" w:hAnsi="Times New Roman" w:cs="Times New Roman"/>
          <w:b/>
        </w:rPr>
        <w:t>)</w:t>
      </w:r>
    </w:p>
    <w:p w:rsidR="00CD3C73" w:rsidRDefault="006A44FE" w:rsidP="00CD3C73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D3C73">
        <w:rPr>
          <w:rFonts w:ascii="Times New Roman" w:hAnsi="Times New Roman" w:cs="Times New Roman"/>
        </w:rPr>
        <w:t>A fizikai réteg a legalsó réteg, ezen zajlik a tényleges adatátvitel.</w:t>
      </w:r>
    </w:p>
    <w:p w:rsidR="006A44FE" w:rsidRPr="00CD3C73" w:rsidRDefault="006A44FE" w:rsidP="00CD3C73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D3C73">
        <w:rPr>
          <w:rFonts w:ascii="Times New Roman" w:hAnsi="Times New Roman" w:cs="Times New Roman"/>
        </w:rPr>
        <w:t>Feladata a bitek hibamentes átvitele, azaz biztosítja, hogy az adó által küldött jeleket a vevő is azonosként értelmezze.</w:t>
      </w:r>
    </w:p>
    <w:p w:rsidR="006A44FE" w:rsidRPr="006A44FE" w:rsidRDefault="006A44FE" w:rsidP="00CD3C73">
      <w:pPr>
        <w:pStyle w:val="Nincstrkz"/>
        <w:jc w:val="both"/>
        <w:rPr>
          <w:rFonts w:ascii="Times New Roman" w:hAnsi="Times New Roman" w:cs="Times New Roman"/>
        </w:rPr>
      </w:pPr>
    </w:p>
    <w:p w:rsidR="00CD3C73" w:rsidRDefault="006A44FE" w:rsidP="00CD3C73">
      <w:pPr>
        <w:pStyle w:val="Nincstrkz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</w:rPr>
      </w:pPr>
      <w:r w:rsidRPr="00CD3C73">
        <w:rPr>
          <w:rFonts w:ascii="Times New Roman" w:hAnsi="Times New Roman" w:cs="Times New Roman"/>
          <w:b/>
        </w:rPr>
        <w:t>Az adatkapcsolati réteg (</w:t>
      </w:r>
      <w:proofErr w:type="spellStart"/>
      <w:r w:rsidRPr="00CD3C73">
        <w:rPr>
          <w:rFonts w:ascii="Times New Roman" w:hAnsi="Times New Roman" w:cs="Times New Roman"/>
          <w:b/>
        </w:rPr>
        <w:t>data</w:t>
      </w:r>
      <w:proofErr w:type="spellEnd"/>
      <w:r w:rsidRPr="00CD3C73">
        <w:rPr>
          <w:rFonts w:ascii="Times New Roman" w:hAnsi="Times New Roman" w:cs="Times New Roman"/>
          <w:b/>
        </w:rPr>
        <w:t xml:space="preserve"> link </w:t>
      </w:r>
      <w:proofErr w:type="spellStart"/>
      <w:r w:rsidRPr="00CD3C73">
        <w:rPr>
          <w:rFonts w:ascii="Times New Roman" w:hAnsi="Times New Roman" w:cs="Times New Roman"/>
          <w:b/>
        </w:rPr>
        <w:t>layer</w:t>
      </w:r>
      <w:proofErr w:type="spellEnd"/>
      <w:r w:rsidRPr="00CD3C73">
        <w:rPr>
          <w:rFonts w:ascii="Times New Roman" w:hAnsi="Times New Roman" w:cs="Times New Roman"/>
          <w:b/>
        </w:rPr>
        <w:t>)</w:t>
      </w:r>
    </w:p>
    <w:p w:rsidR="00CD3C73" w:rsidRDefault="006A44FE" w:rsidP="00CD3C73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A44FE">
        <w:rPr>
          <w:rFonts w:ascii="Times New Roman" w:hAnsi="Times New Roman" w:cs="Times New Roman"/>
        </w:rPr>
        <w:t>Az adatkapcsolati réteg feladata az adatok kisebb egységekre, úgynevezett adatkeretekre (</w:t>
      </w:r>
      <w:proofErr w:type="spellStart"/>
      <w:r w:rsidRPr="006A44FE">
        <w:rPr>
          <w:rFonts w:ascii="Times New Roman" w:hAnsi="Times New Roman" w:cs="Times New Roman"/>
        </w:rPr>
        <w:t>data</w:t>
      </w:r>
      <w:proofErr w:type="spellEnd"/>
      <w:r w:rsidRPr="006A44FE">
        <w:rPr>
          <w:rFonts w:ascii="Times New Roman" w:hAnsi="Times New Roman" w:cs="Times New Roman"/>
        </w:rPr>
        <w:t xml:space="preserve"> </w:t>
      </w:r>
      <w:proofErr w:type="spellStart"/>
      <w:r w:rsidRPr="006A44FE">
        <w:rPr>
          <w:rFonts w:ascii="Times New Roman" w:hAnsi="Times New Roman" w:cs="Times New Roman"/>
        </w:rPr>
        <w:t>frame</w:t>
      </w:r>
      <w:proofErr w:type="spellEnd"/>
      <w:r w:rsidRPr="006A44FE">
        <w:rPr>
          <w:rFonts w:ascii="Times New Roman" w:hAnsi="Times New Roman" w:cs="Times New Roman"/>
        </w:rPr>
        <w:t>) darabolása, és a keretek hibamentes célba</w:t>
      </w:r>
      <w:r w:rsidR="00CD3C73">
        <w:rPr>
          <w:rFonts w:ascii="Times New Roman" w:hAnsi="Times New Roman" w:cs="Times New Roman"/>
        </w:rPr>
        <w:t xml:space="preserve"> </w:t>
      </w:r>
      <w:r w:rsidRPr="006A44FE">
        <w:rPr>
          <w:rFonts w:ascii="Times New Roman" w:hAnsi="Times New Roman" w:cs="Times New Roman"/>
        </w:rPr>
        <w:t>juttatása.</w:t>
      </w:r>
    </w:p>
    <w:p w:rsidR="00CD3C73" w:rsidRDefault="006A44FE" w:rsidP="00CD3C73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A44FE">
        <w:rPr>
          <w:rFonts w:ascii="Times New Roman" w:hAnsi="Times New Roman" w:cs="Times New Roman"/>
        </w:rPr>
        <w:t>Ezt úgy éri el, hogy a csomagok adathalmazát egységnyi darabokra vágja, és majd minden kereten elvégez egy bonyolult matematikai műveletet, amelynek eredményét a keret végéhez illeszti. Ezt a számot CRC-</w:t>
      </w:r>
      <w:proofErr w:type="spellStart"/>
      <w:r w:rsidRPr="006A44FE">
        <w:rPr>
          <w:rFonts w:ascii="Times New Roman" w:hAnsi="Times New Roman" w:cs="Times New Roman"/>
        </w:rPr>
        <w:t>nek</w:t>
      </w:r>
      <w:proofErr w:type="spellEnd"/>
      <w:r w:rsidRPr="006A44FE">
        <w:rPr>
          <w:rFonts w:ascii="Times New Roman" w:hAnsi="Times New Roman" w:cs="Times New Roman"/>
        </w:rPr>
        <w:t xml:space="preserve"> (ciklikus redundancia </w:t>
      </w:r>
      <w:proofErr w:type="spellStart"/>
      <w:r w:rsidRPr="006A44FE">
        <w:rPr>
          <w:rFonts w:ascii="Times New Roman" w:hAnsi="Times New Roman" w:cs="Times New Roman"/>
        </w:rPr>
        <w:t>control</w:t>
      </w:r>
      <w:proofErr w:type="spellEnd"/>
      <w:r w:rsidRPr="006A44FE">
        <w:rPr>
          <w:rFonts w:ascii="Times New Roman" w:hAnsi="Times New Roman" w:cs="Times New Roman"/>
        </w:rPr>
        <w:t>) nevezzük.</w:t>
      </w:r>
    </w:p>
    <w:p w:rsidR="00CD3C73" w:rsidRDefault="006A44FE" w:rsidP="00CD3C73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A44FE">
        <w:rPr>
          <w:rFonts w:ascii="Times New Roman" w:hAnsi="Times New Roman" w:cs="Times New Roman"/>
        </w:rPr>
        <w:t>A fogadó gép, miután megkapott egy keretet, ugyanazt a matematikai műveletet végzi el vele, mint a feladó gép. Saját eredményét összehasonlítja a keret végén található CRC-vel.</w:t>
      </w:r>
    </w:p>
    <w:p w:rsidR="00CD3C73" w:rsidRDefault="006A44FE" w:rsidP="00CD3C73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A44FE">
        <w:rPr>
          <w:rFonts w:ascii="Times New Roman" w:hAnsi="Times New Roman" w:cs="Times New Roman"/>
        </w:rPr>
        <w:t xml:space="preserve">Ha az elküldött, illetve a vevő oldalon számított eredmény megegyezik, akkor a vevő gép adatkapcsolati </w:t>
      </w:r>
      <w:proofErr w:type="spellStart"/>
      <w:r w:rsidRPr="006A44FE">
        <w:rPr>
          <w:rFonts w:ascii="Times New Roman" w:hAnsi="Times New Roman" w:cs="Times New Roman"/>
        </w:rPr>
        <w:t>rétege</w:t>
      </w:r>
      <w:proofErr w:type="spellEnd"/>
      <w:r w:rsidRPr="006A44FE">
        <w:rPr>
          <w:rFonts w:ascii="Times New Roman" w:hAnsi="Times New Roman" w:cs="Times New Roman"/>
        </w:rPr>
        <w:t xml:space="preserve"> egy úgynevezett nyugtakeretet küld a küldő gép adatkapcsolati rétegének, jelezve, hogy a keret hibamentesen megérkezett.</w:t>
      </w:r>
    </w:p>
    <w:p w:rsidR="00CD3C73" w:rsidRDefault="006A44FE" w:rsidP="00CD3C73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A44FE">
        <w:rPr>
          <w:rFonts w:ascii="Times New Roman" w:hAnsi="Times New Roman" w:cs="Times New Roman"/>
        </w:rPr>
        <w:t>Ha a küldő gép bizonyos időn belül nem kap nyugtakeretet, akkor az adatkeretet elveszettnek minősíti, és ismételten elküldi azt, forgalomszabályozást is végezve.</w:t>
      </w:r>
    </w:p>
    <w:p w:rsidR="006A44FE" w:rsidRPr="006A44FE" w:rsidRDefault="006A44FE" w:rsidP="00CD3C73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A44FE">
        <w:rPr>
          <w:rFonts w:ascii="Times New Roman" w:hAnsi="Times New Roman" w:cs="Times New Roman"/>
        </w:rPr>
        <w:t>A hibátlanul megérkező adatkereteket az adatkapcsolati réteg csomaggá illeszti össze, majd továbbítja azt a hálózati rétegnek.</w:t>
      </w:r>
    </w:p>
    <w:p w:rsidR="006A44FE" w:rsidRPr="006A44FE" w:rsidRDefault="006A44FE" w:rsidP="00CD3C73">
      <w:pPr>
        <w:pStyle w:val="Nincstrkz"/>
        <w:jc w:val="both"/>
        <w:rPr>
          <w:rFonts w:ascii="Times New Roman" w:hAnsi="Times New Roman" w:cs="Times New Roman"/>
        </w:rPr>
      </w:pPr>
    </w:p>
    <w:p w:rsidR="00CD3C73" w:rsidRDefault="006A44FE" w:rsidP="00CD3C73">
      <w:pPr>
        <w:pStyle w:val="Nincstrkz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</w:rPr>
      </w:pPr>
      <w:r w:rsidRPr="00CD3C73">
        <w:rPr>
          <w:rFonts w:ascii="Times New Roman" w:hAnsi="Times New Roman" w:cs="Times New Roman"/>
          <w:b/>
        </w:rPr>
        <w:t>A hálózati réteg (</w:t>
      </w:r>
      <w:proofErr w:type="spellStart"/>
      <w:r w:rsidRPr="00CD3C73">
        <w:rPr>
          <w:rFonts w:ascii="Times New Roman" w:hAnsi="Times New Roman" w:cs="Times New Roman"/>
          <w:b/>
        </w:rPr>
        <w:t>network</w:t>
      </w:r>
      <w:proofErr w:type="spellEnd"/>
      <w:r w:rsidRPr="00CD3C73">
        <w:rPr>
          <w:rFonts w:ascii="Times New Roman" w:hAnsi="Times New Roman" w:cs="Times New Roman"/>
          <w:b/>
        </w:rPr>
        <w:t xml:space="preserve"> </w:t>
      </w:r>
      <w:proofErr w:type="spellStart"/>
      <w:r w:rsidRPr="00CD3C73">
        <w:rPr>
          <w:rFonts w:ascii="Times New Roman" w:hAnsi="Times New Roman" w:cs="Times New Roman"/>
          <w:b/>
        </w:rPr>
        <w:t>layer</w:t>
      </w:r>
      <w:proofErr w:type="spellEnd"/>
      <w:r w:rsidRPr="00CD3C73">
        <w:rPr>
          <w:rFonts w:ascii="Times New Roman" w:hAnsi="Times New Roman" w:cs="Times New Roman"/>
          <w:b/>
        </w:rPr>
        <w:t>)</w:t>
      </w:r>
    </w:p>
    <w:p w:rsidR="00CD3C73" w:rsidRDefault="006A44FE" w:rsidP="00CD3C73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A44FE">
        <w:rPr>
          <w:rFonts w:ascii="Times New Roman" w:hAnsi="Times New Roman" w:cs="Times New Roman"/>
        </w:rPr>
        <w:t>Vezérli a kommunikációs alhálózatok működését, legfontosabb feladata az útvonalválasztás a forrás és célállomás között.</w:t>
      </w:r>
    </w:p>
    <w:p w:rsidR="00CD3C73" w:rsidRDefault="006A44FE" w:rsidP="00CD3C73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A44FE">
        <w:rPr>
          <w:rFonts w:ascii="Times New Roman" w:hAnsi="Times New Roman" w:cs="Times New Roman"/>
        </w:rPr>
        <w:t>Ha az útvonalban eltérő hálózatok is vannak, akkor protokollátalakítást, -tördelést (</w:t>
      </w:r>
      <w:proofErr w:type="spellStart"/>
      <w:r w:rsidRPr="006A44FE">
        <w:rPr>
          <w:rFonts w:ascii="Times New Roman" w:hAnsi="Times New Roman" w:cs="Times New Roman"/>
        </w:rPr>
        <w:t>fragmentation</w:t>
      </w:r>
      <w:proofErr w:type="spellEnd"/>
      <w:r w:rsidRPr="006A44FE">
        <w:rPr>
          <w:rFonts w:ascii="Times New Roman" w:hAnsi="Times New Roman" w:cs="Times New Roman"/>
        </w:rPr>
        <w:t>) is végez.</w:t>
      </w:r>
    </w:p>
    <w:p w:rsidR="006A44FE" w:rsidRPr="006A44FE" w:rsidRDefault="006A44FE" w:rsidP="00CD3C73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A44FE">
        <w:rPr>
          <w:rFonts w:ascii="Times New Roman" w:hAnsi="Times New Roman" w:cs="Times New Roman"/>
        </w:rPr>
        <w:t xml:space="preserve">Fontos megjegyezni, hogy míg az adatkapcsolati réteg az egymással kommunikáló távoli gépek között tartja a kapcsolatot és nem vesz tudomást az „útközben" elhelyezkedő gépekről, addig a hálózati réteg mindig csak egy szomszédos </w:t>
      </w:r>
      <w:proofErr w:type="spellStart"/>
      <w:r w:rsidRPr="006A44FE">
        <w:rPr>
          <w:rFonts w:ascii="Times New Roman" w:hAnsi="Times New Roman" w:cs="Times New Roman"/>
        </w:rPr>
        <w:t>hosttal</w:t>
      </w:r>
      <w:proofErr w:type="spellEnd"/>
      <w:r w:rsidRPr="006A44FE">
        <w:rPr>
          <w:rFonts w:ascii="Times New Roman" w:hAnsi="Times New Roman" w:cs="Times New Roman"/>
        </w:rPr>
        <w:t xml:space="preserve"> van kapcsolatban.</w:t>
      </w:r>
    </w:p>
    <w:p w:rsidR="006A44FE" w:rsidRPr="006A44FE" w:rsidRDefault="006A44FE" w:rsidP="00CD3C73">
      <w:pPr>
        <w:pStyle w:val="Nincstrkz"/>
        <w:jc w:val="both"/>
        <w:rPr>
          <w:rFonts w:ascii="Times New Roman" w:hAnsi="Times New Roman" w:cs="Times New Roman"/>
        </w:rPr>
      </w:pPr>
    </w:p>
    <w:p w:rsidR="00CD3C73" w:rsidRDefault="006A44FE" w:rsidP="00CD3C73">
      <w:pPr>
        <w:pStyle w:val="Nincstrkz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b/>
        </w:rPr>
      </w:pPr>
      <w:r w:rsidRPr="00CD3C73">
        <w:rPr>
          <w:rFonts w:ascii="Times New Roman" w:hAnsi="Times New Roman" w:cs="Times New Roman"/>
          <w:b/>
        </w:rPr>
        <w:t>A szállítási réteg (</w:t>
      </w:r>
      <w:proofErr w:type="spellStart"/>
      <w:r w:rsidRPr="00CD3C73">
        <w:rPr>
          <w:rFonts w:ascii="Times New Roman" w:hAnsi="Times New Roman" w:cs="Times New Roman"/>
          <w:b/>
        </w:rPr>
        <w:t>transport</w:t>
      </w:r>
      <w:proofErr w:type="spellEnd"/>
      <w:r w:rsidRPr="00CD3C73">
        <w:rPr>
          <w:rFonts w:ascii="Times New Roman" w:hAnsi="Times New Roman" w:cs="Times New Roman"/>
          <w:b/>
        </w:rPr>
        <w:t xml:space="preserve"> </w:t>
      </w:r>
      <w:proofErr w:type="spellStart"/>
      <w:r w:rsidRPr="00CD3C73">
        <w:rPr>
          <w:rFonts w:ascii="Times New Roman" w:hAnsi="Times New Roman" w:cs="Times New Roman"/>
          <w:b/>
        </w:rPr>
        <w:t>layer</w:t>
      </w:r>
      <w:proofErr w:type="spellEnd"/>
      <w:r w:rsidRPr="00CD3C73">
        <w:rPr>
          <w:rFonts w:ascii="Times New Roman" w:hAnsi="Times New Roman" w:cs="Times New Roman"/>
          <w:b/>
        </w:rPr>
        <w:t>)</w:t>
      </w:r>
    </w:p>
    <w:p w:rsidR="00CD3C73" w:rsidRDefault="006A44FE" w:rsidP="00CD3C73">
      <w:pPr>
        <w:pStyle w:val="Nincstrkz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D3C73">
        <w:rPr>
          <w:rFonts w:ascii="Times New Roman" w:hAnsi="Times New Roman" w:cs="Times New Roman"/>
        </w:rPr>
        <w:t>A</w:t>
      </w:r>
      <w:r w:rsidRPr="006A44FE">
        <w:rPr>
          <w:rFonts w:ascii="Times New Roman" w:hAnsi="Times New Roman" w:cs="Times New Roman"/>
        </w:rPr>
        <w:t xml:space="preserve"> végpontok közötti hibamentes adatátvitel biztosításáért felelős.</w:t>
      </w:r>
    </w:p>
    <w:p w:rsidR="00A52D60" w:rsidRDefault="006A44FE" w:rsidP="00CD3C73">
      <w:pPr>
        <w:pStyle w:val="Nincstrkz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A44FE">
        <w:rPr>
          <w:rFonts w:ascii="Times New Roman" w:hAnsi="Times New Roman" w:cs="Times New Roman"/>
        </w:rPr>
        <w:t>A topológiát már nem ismeri, csak a két végpontban van rá szükség.</w:t>
      </w:r>
    </w:p>
    <w:p w:rsidR="006A44FE" w:rsidRPr="006A44FE" w:rsidRDefault="006A44FE" w:rsidP="00CD3C73">
      <w:pPr>
        <w:pStyle w:val="Nincstrkz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A44FE">
        <w:rPr>
          <w:rFonts w:ascii="Times New Roman" w:hAnsi="Times New Roman" w:cs="Times New Roman"/>
        </w:rPr>
        <w:t>Feladatai: összeköttetések felépítése, bontása, csomagok sorrendbe állítása, hibaérzékelés, helyreállítás és az adatáramlás vezérlése.</w:t>
      </w:r>
    </w:p>
    <w:p w:rsidR="006A44FE" w:rsidRPr="006A44FE" w:rsidRDefault="006A44FE" w:rsidP="00CD3C73">
      <w:pPr>
        <w:pStyle w:val="Nincstrkz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D3C73" w:rsidRDefault="006A44FE" w:rsidP="00CD3C73">
      <w:pPr>
        <w:pStyle w:val="Nincstrkz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</w:rPr>
      </w:pPr>
      <w:r w:rsidRPr="00CD3C73">
        <w:rPr>
          <w:rFonts w:ascii="Times New Roman" w:hAnsi="Times New Roman" w:cs="Times New Roman"/>
          <w:b/>
        </w:rPr>
        <w:t xml:space="preserve">A viszonyréteg (session </w:t>
      </w:r>
      <w:proofErr w:type="spellStart"/>
      <w:r w:rsidRPr="00CD3C73">
        <w:rPr>
          <w:rFonts w:ascii="Times New Roman" w:hAnsi="Times New Roman" w:cs="Times New Roman"/>
          <w:b/>
        </w:rPr>
        <w:t>layer</w:t>
      </w:r>
      <w:proofErr w:type="spellEnd"/>
      <w:r w:rsidRPr="00CD3C73">
        <w:rPr>
          <w:rFonts w:ascii="Times New Roman" w:hAnsi="Times New Roman" w:cs="Times New Roman"/>
          <w:b/>
        </w:rPr>
        <w:t>)</w:t>
      </w:r>
    </w:p>
    <w:p w:rsidR="00CD3C73" w:rsidRDefault="006A44FE" w:rsidP="00CD3C73">
      <w:pPr>
        <w:pStyle w:val="Nincstrkz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A44FE">
        <w:rPr>
          <w:rFonts w:ascii="Times New Roman" w:hAnsi="Times New Roman" w:cs="Times New Roman"/>
        </w:rPr>
        <w:t>Megteremti annak a lehetőségét, hogy két számítógép felhasználói kapcsolatot létesítsenek egymással, azaz a programok, pontosabban folyamatok összekapcsolását végzi el.</w:t>
      </w:r>
    </w:p>
    <w:p w:rsidR="006A44FE" w:rsidRPr="006A44FE" w:rsidRDefault="006A44FE" w:rsidP="00CD3C73">
      <w:pPr>
        <w:pStyle w:val="Nincstrkz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A44FE">
        <w:rPr>
          <w:rFonts w:ascii="Times New Roman" w:hAnsi="Times New Roman" w:cs="Times New Roman"/>
        </w:rPr>
        <w:t>Feladata az alkalmazások közti viszonyok felépítése, kezelése és lebontása.</w:t>
      </w:r>
    </w:p>
    <w:p w:rsidR="006A44FE" w:rsidRPr="006A44FE" w:rsidRDefault="006A44FE" w:rsidP="00CD3C73">
      <w:pPr>
        <w:pStyle w:val="Nincstrkz"/>
        <w:jc w:val="both"/>
        <w:rPr>
          <w:rFonts w:ascii="Times New Roman" w:hAnsi="Times New Roman" w:cs="Times New Roman"/>
        </w:rPr>
      </w:pPr>
    </w:p>
    <w:p w:rsidR="00CD3C73" w:rsidRDefault="006A44FE" w:rsidP="00CD3C73">
      <w:pPr>
        <w:pStyle w:val="Nincstrkz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b/>
        </w:rPr>
      </w:pPr>
      <w:r w:rsidRPr="00CD3C73">
        <w:rPr>
          <w:rFonts w:ascii="Times New Roman" w:hAnsi="Times New Roman" w:cs="Times New Roman"/>
          <w:b/>
        </w:rPr>
        <w:t>A megjelenítési réteg (</w:t>
      </w:r>
      <w:proofErr w:type="spellStart"/>
      <w:r w:rsidRPr="00CD3C73">
        <w:rPr>
          <w:rFonts w:ascii="Times New Roman" w:hAnsi="Times New Roman" w:cs="Times New Roman"/>
          <w:b/>
        </w:rPr>
        <w:t>presentation</w:t>
      </w:r>
      <w:proofErr w:type="spellEnd"/>
      <w:r w:rsidRPr="00CD3C73">
        <w:rPr>
          <w:rFonts w:ascii="Times New Roman" w:hAnsi="Times New Roman" w:cs="Times New Roman"/>
          <w:b/>
        </w:rPr>
        <w:t xml:space="preserve"> </w:t>
      </w:r>
      <w:proofErr w:type="spellStart"/>
      <w:r w:rsidRPr="00CD3C73">
        <w:rPr>
          <w:rFonts w:ascii="Times New Roman" w:hAnsi="Times New Roman" w:cs="Times New Roman"/>
          <w:b/>
        </w:rPr>
        <w:t>layer</w:t>
      </w:r>
      <w:proofErr w:type="spellEnd"/>
      <w:r w:rsidR="00CD3C73">
        <w:rPr>
          <w:rFonts w:ascii="Times New Roman" w:hAnsi="Times New Roman" w:cs="Times New Roman"/>
          <w:b/>
        </w:rPr>
        <w:t>)</w:t>
      </w:r>
    </w:p>
    <w:p w:rsidR="00CD3C73" w:rsidRDefault="006A44FE" w:rsidP="00CD3C73">
      <w:pPr>
        <w:pStyle w:val="Nincstrkz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A44FE">
        <w:rPr>
          <w:rFonts w:ascii="Times New Roman" w:hAnsi="Times New Roman" w:cs="Times New Roman"/>
        </w:rPr>
        <w:t>A fogadó rendszer számára biztosítja az adatok olvashatóságát. A megjelenítési réteg feladatai közé tartozik az adatok titkosítása, és visszafejtése is.</w:t>
      </w:r>
    </w:p>
    <w:p w:rsidR="006A44FE" w:rsidRPr="006A44FE" w:rsidRDefault="006A44FE" w:rsidP="00CD3C73">
      <w:pPr>
        <w:pStyle w:val="Nincstrkz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A44FE">
        <w:rPr>
          <w:rFonts w:ascii="Times New Roman" w:hAnsi="Times New Roman" w:cs="Times New Roman"/>
        </w:rPr>
        <w:t>A rétegek közül az egyetlen, amely megváltoztathatja az üzenet tartalmát.</w:t>
      </w:r>
    </w:p>
    <w:p w:rsidR="006A44FE" w:rsidRPr="006A44FE" w:rsidRDefault="006A44FE" w:rsidP="00CD3C73">
      <w:pPr>
        <w:pStyle w:val="Nincstrkz"/>
        <w:jc w:val="both"/>
        <w:rPr>
          <w:rFonts w:ascii="Times New Roman" w:hAnsi="Times New Roman" w:cs="Times New Roman"/>
        </w:rPr>
      </w:pPr>
    </w:p>
    <w:p w:rsidR="00CD3C73" w:rsidRDefault="006A44FE" w:rsidP="00CD3C73">
      <w:pPr>
        <w:pStyle w:val="Nincstrkz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</w:rPr>
      </w:pPr>
      <w:r w:rsidRPr="00CD3C73">
        <w:rPr>
          <w:rFonts w:ascii="Times New Roman" w:hAnsi="Times New Roman" w:cs="Times New Roman"/>
          <w:b/>
        </w:rPr>
        <w:t>Az alkalmazási réteg (</w:t>
      </w:r>
      <w:proofErr w:type="spellStart"/>
      <w:r w:rsidRPr="00CD3C73">
        <w:rPr>
          <w:rFonts w:ascii="Times New Roman" w:hAnsi="Times New Roman" w:cs="Times New Roman"/>
          <w:b/>
        </w:rPr>
        <w:t>application</w:t>
      </w:r>
      <w:proofErr w:type="spellEnd"/>
      <w:r w:rsidRPr="00CD3C73">
        <w:rPr>
          <w:rFonts w:ascii="Times New Roman" w:hAnsi="Times New Roman" w:cs="Times New Roman"/>
          <w:b/>
        </w:rPr>
        <w:t xml:space="preserve"> </w:t>
      </w:r>
      <w:proofErr w:type="spellStart"/>
      <w:r w:rsidRPr="00CD3C73">
        <w:rPr>
          <w:rFonts w:ascii="Times New Roman" w:hAnsi="Times New Roman" w:cs="Times New Roman"/>
          <w:b/>
        </w:rPr>
        <w:t>layer</w:t>
      </w:r>
      <w:proofErr w:type="spellEnd"/>
      <w:r w:rsidRPr="00CD3C73">
        <w:rPr>
          <w:rFonts w:ascii="Times New Roman" w:hAnsi="Times New Roman" w:cs="Times New Roman"/>
          <w:b/>
        </w:rPr>
        <w:t>)</w:t>
      </w:r>
    </w:p>
    <w:p w:rsidR="00CD3C73" w:rsidRDefault="006A44FE" w:rsidP="00CD3C73">
      <w:pPr>
        <w:pStyle w:val="Nincstrkz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A44FE">
        <w:rPr>
          <w:rFonts w:ascii="Times New Roman" w:hAnsi="Times New Roman" w:cs="Times New Roman"/>
        </w:rPr>
        <w:t>Az alkalmazások számára biztosít hálózati szolgáltatásokat.</w:t>
      </w:r>
    </w:p>
    <w:p w:rsidR="00E85427" w:rsidRPr="00E85427" w:rsidRDefault="006A44FE" w:rsidP="00CD3C73">
      <w:pPr>
        <w:pStyle w:val="Nincstrkz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A44FE">
        <w:rPr>
          <w:rFonts w:ascii="Times New Roman" w:hAnsi="Times New Roman" w:cs="Times New Roman"/>
        </w:rPr>
        <w:t>Az adó oldalon elfogadja és feldolgozza a felhasználó által továbbítandó adatokat, a vevő oldalon pedig gondoskodik azok felhasználó felé történő továbbításáról. Pl.: fájlok gépek közötti másolása.</w:t>
      </w:r>
    </w:p>
    <w:sectPr w:rsidR="00E85427" w:rsidRPr="00E85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74610"/>
    <w:multiLevelType w:val="hybridMultilevel"/>
    <w:tmpl w:val="2910D7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D4F7C"/>
    <w:multiLevelType w:val="hybridMultilevel"/>
    <w:tmpl w:val="2CECA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85855"/>
    <w:multiLevelType w:val="hybridMultilevel"/>
    <w:tmpl w:val="062063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D5053"/>
    <w:multiLevelType w:val="hybridMultilevel"/>
    <w:tmpl w:val="AC024C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5464D"/>
    <w:multiLevelType w:val="hybridMultilevel"/>
    <w:tmpl w:val="503EF55C"/>
    <w:lvl w:ilvl="0" w:tplc="696A63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4671E"/>
    <w:multiLevelType w:val="hybridMultilevel"/>
    <w:tmpl w:val="1B7CCE98"/>
    <w:lvl w:ilvl="0" w:tplc="696A63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870EB"/>
    <w:multiLevelType w:val="hybridMultilevel"/>
    <w:tmpl w:val="833C073E"/>
    <w:lvl w:ilvl="0" w:tplc="696A63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F091F"/>
    <w:multiLevelType w:val="hybridMultilevel"/>
    <w:tmpl w:val="4872C4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27"/>
    <w:rsid w:val="006A44FE"/>
    <w:rsid w:val="00A133AD"/>
    <w:rsid w:val="00A52D60"/>
    <w:rsid w:val="00CD3C73"/>
    <w:rsid w:val="00D6687F"/>
    <w:rsid w:val="00E8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1641"/>
  <w15:chartTrackingRefBased/>
  <w15:docId w15:val="{2291EF57-7D8E-4C7F-92E2-5280A689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854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590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 Juhász</dc:creator>
  <cp:keywords/>
  <dc:description/>
  <cp:lastModifiedBy>Marcell Juhász</cp:lastModifiedBy>
  <cp:revision>4</cp:revision>
  <dcterms:created xsi:type="dcterms:W3CDTF">2019-04-17T17:47:00Z</dcterms:created>
  <dcterms:modified xsi:type="dcterms:W3CDTF">2019-04-17T18:07:00Z</dcterms:modified>
</cp:coreProperties>
</file>